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5AA57" w14:textId="26EFCB43" w:rsidR="00AC6D89" w:rsidRDefault="00AB4125" w:rsidP="008B263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Phlebotomy Short-Term Technical Certificate </w:t>
      </w:r>
    </w:p>
    <w:p w14:paraId="45565A48" w14:textId="50919362" w:rsidR="008B263E" w:rsidRPr="00566672" w:rsidRDefault="00E43E82" w:rsidP="008B263E">
      <w:pPr>
        <w:spacing w:after="0" w:line="240" w:lineRule="auto"/>
        <w:jc w:val="center"/>
      </w:pPr>
      <w:r w:rsidRPr="00566672">
        <w:t xml:space="preserve">Administered by </w:t>
      </w:r>
      <w:r w:rsidR="00124693">
        <w:t>National Accrediting Agency for Clinical Laboratory Sciences (NAACLS)</w:t>
      </w:r>
    </w:p>
    <w:p w14:paraId="00CC73F2" w14:textId="77777777" w:rsidR="00661C0F" w:rsidRDefault="00661C0F" w:rsidP="008B263E">
      <w:pPr>
        <w:spacing w:after="0" w:line="240" w:lineRule="auto"/>
        <w:jc w:val="center"/>
      </w:pPr>
    </w:p>
    <w:p w14:paraId="28B5B05E" w14:textId="1A4280D2" w:rsidR="008B263E" w:rsidRDefault="008B263E" w:rsidP="008B263E">
      <w:pPr>
        <w:spacing w:after="0" w:line="240" w:lineRule="auto"/>
        <w:jc w:val="center"/>
      </w:pPr>
      <w:r>
        <w:t>Contact</w:t>
      </w:r>
    </w:p>
    <w:p w14:paraId="3A4C27BD" w14:textId="77777777" w:rsidR="004A766E" w:rsidRDefault="004A766E" w:rsidP="008B263E">
      <w:pPr>
        <w:spacing w:after="0" w:line="240" w:lineRule="auto"/>
        <w:jc w:val="center"/>
        <w:sectPr w:rsidR="004A766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5D38F3" w14:textId="77777777" w:rsidR="0057362D" w:rsidRDefault="00982B64" w:rsidP="00982B64">
      <w:pPr>
        <w:spacing w:after="0" w:line="240" w:lineRule="auto"/>
        <w:jc w:val="center"/>
      </w:pPr>
      <w:r>
        <w:t>Jill Bobb</w:t>
      </w:r>
    </w:p>
    <w:p w14:paraId="6A2BC46C" w14:textId="2C692FD8" w:rsidR="00982B64" w:rsidRDefault="00982B64" w:rsidP="00982B64">
      <w:pPr>
        <w:spacing w:after="0" w:line="240" w:lineRule="auto"/>
        <w:jc w:val="center"/>
      </w:pPr>
      <w:r>
        <w:t xml:space="preserve"> Interim Dean of Health Sciences</w:t>
      </w:r>
    </w:p>
    <w:p w14:paraId="2C1B5B32" w14:textId="77777777" w:rsidR="00982B64" w:rsidRDefault="00982B64" w:rsidP="00982B64">
      <w:pPr>
        <w:spacing w:after="0" w:line="240" w:lineRule="auto"/>
        <w:jc w:val="center"/>
      </w:pPr>
      <w:r>
        <w:t>(937)381-1527</w:t>
      </w:r>
    </w:p>
    <w:p w14:paraId="30865F96" w14:textId="77777777" w:rsidR="00982B64" w:rsidRDefault="00982B64" w:rsidP="00982B64">
      <w:pPr>
        <w:spacing w:after="0" w:line="240" w:lineRule="auto"/>
        <w:jc w:val="center"/>
      </w:pPr>
      <w:hyperlink r:id="rId5" w:history="1">
        <w:r w:rsidRPr="00AD045C">
          <w:rPr>
            <w:rStyle w:val="Hyperlink"/>
          </w:rPr>
          <w:t>jbobb@edisonohio.edu</w:t>
        </w:r>
      </w:hyperlink>
    </w:p>
    <w:p w14:paraId="2E0DCFD7" w14:textId="77777777" w:rsidR="00982B64" w:rsidRDefault="00982B64" w:rsidP="00982B64">
      <w:pPr>
        <w:spacing w:after="0" w:line="240" w:lineRule="auto"/>
        <w:jc w:val="center"/>
      </w:pPr>
    </w:p>
    <w:p w14:paraId="62EB367B" w14:textId="7AAEC0B5" w:rsidR="00982B64" w:rsidRDefault="00982B64" w:rsidP="00982B64">
      <w:pPr>
        <w:spacing w:after="0" w:line="240" w:lineRule="auto"/>
        <w:jc w:val="center"/>
      </w:pPr>
      <w:r>
        <w:t>Vickie Kirk, Associate Professor or Allied Health/ Director of MLT, Phlebotomy and CLA</w:t>
      </w:r>
    </w:p>
    <w:p w14:paraId="7496028B" w14:textId="2BDCCDD0" w:rsidR="00982B64" w:rsidRDefault="00982B64" w:rsidP="00982B64">
      <w:pPr>
        <w:spacing w:after="0" w:line="240" w:lineRule="auto"/>
        <w:jc w:val="center"/>
      </w:pPr>
      <w:r>
        <w:t>(937)381-15</w:t>
      </w:r>
      <w:r w:rsidR="0019013B">
        <w:t>05</w:t>
      </w:r>
    </w:p>
    <w:p w14:paraId="6EB23E67" w14:textId="36BABB3D" w:rsidR="00094D71" w:rsidRDefault="0057362D" w:rsidP="008B263E">
      <w:pPr>
        <w:spacing w:after="0" w:line="240" w:lineRule="auto"/>
        <w:jc w:val="center"/>
        <w:sectPr w:rsidR="00094D71" w:rsidSect="0057362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7362D">
        <w:t>vkirk@edisonohio.edu</w:t>
      </w:r>
    </w:p>
    <w:p w14:paraId="46223602" w14:textId="77777777" w:rsidR="005C79DB" w:rsidRDefault="005C79DB" w:rsidP="008B263E">
      <w:pPr>
        <w:spacing w:after="0" w:line="240" w:lineRule="auto"/>
        <w:jc w:val="center"/>
      </w:pPr>
    </w:p>
    <w:p w14:paraId="13825109" w14:textId="77777777" w:rsidR="00B5524F" w:rsidRDefault="00B5524F" w:rsidP="004B5168">
      <w:pPr>
        <w:ind w:left="113" w:right="113"/>
        <w:jc w:val="center"/>
        <w:rPr>
          <w:rFonts w:ascii="Arial Narrow" w:hAnsi="Arial Narrow"/>
          <w:b/>
          <w:bCs/>
          <w:kern w:val="0"/>
          <w:sz w:val="20"/>
          <w:szCs w:val="20"/>
        </w:rPr>
        <w:sectPr w:rsidR="00B5524F" w:rsidSect="00B5524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662"/>
        <w:gridCol w:w="1553"/>
        <w:gridCol w:w="1553"/>
        <w:gridCol w:w="357"/>
        <w:gridCol w:w="2143"/>
        <w:gridCol w:w="1041"/>
        <w:gridCol w:w="1041"/>
      </w:tblGrid>
      <w:tr w:rsidR="004B5168" w:rsidRPr="00C545F2" w14:paraId="2B9A399C" w14:textId="77777777" w:rsidTr="003C3C83">
        <w:trPr>
          <w:cantSplit/>
          <w:trHeight w:val="1358"/>
        </w:trPr>
        <w:tc>
          <w:tcPr>
            <w:tcW w:w="1662" w:type="dxa"/>
            <w:textDirection w:val="btLr"/>
            <w:tcFitText/>
            <w:vAlign w:val="center"/>
          </w:tcPr>
          <w:p w14:paraId="5CE11D99" w14:textId="73D73130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6EF1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State</w:t>
            </w:r>
          </w:p>
        </w:tc>
        <w:tc>
          <w:tcPr>
            <w:tcW w:w="1553" w:type="dxa"/>
            <w:textDirection w:val="btLr"/>
            <w:tcFitText/>
            <w:vAlign w:val="center"/>
          </w:tcPr>
          <w:p w14:paraId="433970F1" w14:textId="7AA1B640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Meets Educational Requirements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textDirection w:val="btLr"/>
            <w:tcFitText/>
            <w:vAlign w:val="center"/>
          </w:tcPr>
          <w:p w14:paraId="0DAE98C8" w14:textId="265D7791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Does Not Meet Educational Requirements</w:t>
            </w:r>
          </w:p>
        </w:tc>
        <w:tc>
          <w:tcPr>
            <w:tcW w:w="357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tcFitText/>
            <w:vAlign w:val="center"/>
          </w:tcPr>
          <w:p w14:paraId="7E27F237" w14:textId="77777777" w:rsidR="004B5168" w:rsidRPr="00C545F2" w:rsidRDefault="004B5168" w:rsidP="004B516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  <w:textDirection w:val="btLr"/>
            <w:tcFitText/>
            <w:vAlign w:val="center"/>
          </w:tcPr>
          <w:p w14:paraId="5D8425B5" w14:textId="7134478D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State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textDirection w:val="btLr"/>
            <w:tcFitText/>
            <w:vAlign w:val="center"/>
          </w:tcPr>
          <w:p w14:paraId="31A7892A" w14:textId="5E650CE1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Meets Educational Requirements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textDirection w:val="btLr"/>
            <w:tcFitText/>
            <w:vAlign w:val="center"/>
          </w:tcPr>
          <w:p w14:paraId="0345E621" w14:textId="65AC0793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Does Not Meet Educational Requirements</w:t>
            </w:r>
          </w:p>
        </w:tc>
      </w:tr>
      <w:tr w:rsidR="008B263E" w:rsidRPr="004B5168" w14:paraId="31156C7A" w14:textId="77777777" w:rsidTr="003C3C83">
        <w:tc>
          <w:tcPr>
            <w:tcW w:w="1662" w:type="dxa"/>
          </w:tcPr>
          <w:p w14:paraId="56A0E34D" w14:textId="58A0019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Alabama</w:t>
            </w:r>
          </w:p>
        </w:tc>
        <w:tc>
          <w:tcPr>
            <w:tcW w:w="1553" w:type="dxa"/>
          </w:tcPr>
          <w:p w14:paraId="753CD258" w14:textId="77777777" w:rsidR="008B263E" w:rsidRPr="008F0057" w:rsidRDefault="008B263E" w:rsidP="00C2279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395E5DD9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FFFFF" w:themeFill="background1"/>
          </w:tcPr>
          <w:p w14:paraId="74432C9D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FFF" w:themeFill="background1"/>
          </w:tcPr>
          <w:p w14:paraId="50137A9F" w14:textId="29DC239E" w:rsidR="008B263E" w:rsidRPr="004B5168" w:rsidRDefault="004B5168" w:rsidP="008B263E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Montana</w:t>
            </w:r>
          </w:p>
        </w:tc>
        <w:tc>
          <w:tcPr>
            <w:tcW w:w="1041" w:type="dxa"/>
            <w:shd w:val="clear" w:color="auto" w:fill="FFFFFF" w:themeFill="background1"/>
          </w:tcPr>
          <w:p w14:paraId="1653FBB5" w14:textId="77777777" w:rsidR="008B263E" w:rsidRPr="00015ED4" w:rsidRDefault="008B263E" w:rsidP="00C2279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2EEC0F58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E6D7A01" w14:textId="77777777" w:rsidTr="003C3C83">
        <w:tc>
          <w:tcPr>
            <w:tcW w:w="1662" w:type="dxa"/>
          </w:tcPr>
          <w:p w14:paraId="644315F3" w14:textId="38D6881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Alaska</w:t>
            </w:r>
          </w:p>
        </w:tc>
        <w:tc>
          <w:tcPr>
            <w:tcW w:w="1553" w:type="dxa"/>
          </w:tcPr>
          <w:p w14:paraId="7CADE69D" w14:textId="77777777" w:rsidR="008F0057" w:rsidRPr="00015ED4" w:rsidRDefault="008F0057" w:rsidP="00C2279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3674FEF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FFFFF" w:themeFill="background1"/>
          </w:tcPr>
          <w:p w14:paraId="4166DD6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FFF" w:themeFill="background1"/>
          </w:tcPr>
          <w:p w14:paraId="224828FC" w14:textId="0C79351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Nebraska</w:t>
            </w:r>
          </w:p>
        </w:tc>
        <w:tc>
          <w:tcPr>
            <w:tcW w:w="1041" w:type="dxa"/>
            <w:shd w:val="clear" w:color="auto" w:fill="FFFFFF" w:themeFill="background1"/>
          </w:tcPr>
          <w:p w14:paraId="4559155A" w14:textId="77777777" w:rsidR="008F0057" w:rsidRPr="00015ED4" w:rsidRDefault="008F0057" w:rsidP="00C2279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0594F451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75ABD" w:rsidRPr="004B5168" w14:paraId="1F8C3221" w14:textId="77777777" w:rsidTr="003C3C83">
        <w:tc>
          <w:tcPr>
            <w:tcW w:w="1662" w:type="dxa"/>
          </w:tcPr>
          <w:p w14:paraId="08EE4325" w14:textId="6202D6F1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American Samoa</w:t>
            </w:r>
          </w:p>
        </w:tc>
        <w:tc>
          <w:tcPr>
            <w:tcW w:w="1553" w:type="dxa"/>
          </w:tcPr>
          <w:p w14:paraId="3792A08F" w14:textId="77777777" w:rsidR="00875ABD" w:rsidRPr="00015ED4" w:rsidRDefault="00875ABD" w:rsidP="00C2279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0F2657AF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FFFFF" w:themeFill="background1"/>
          </w:tcPr>
          <w:p w14:paraId="4CFE7DDC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FFF" w:themeFill="background1"/>
          </w:tcPr>
          <w:p w14:paraId="5A2F3DFB" w14:textId="20F66170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Nevada</w:t>
            </w:r>
          </w:p>
        </w:tc>
        <w:tc>
          <w:tcPr>
            <w:tcW w:w="1041" w:type="dxa"/>
            <w:shd w:val="clear" w:color="auto" w:fill="FFFFFF" w:themeFill="background1"/>
          </w:tcPr>
          <w:p w14:paraId="6169B6F3" w14:textId="77777777" w:rsidR="00875ABD" w:rsidRPr="00015ED4" w:rsidRDefault="00875ABD" w:rsidP="00C2279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2F9C7047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</w:tr>
      <w:tr w:rsidR="00875ABD" w:rsidRPr="004B5168" w14:paraId="40185361" w14:textId="77777777" w:rsidTr="003C3C83">
        <w:tc>
          <w:tcPr>
            <w:tcW w:w="1662" w:type="dxa"/>
          </w:tcPr>
          <w:p w14:paraId="606BE9C3" w14:textId="2D90EADA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Arizona</w:t>
            </w:r>
          </w:p>
        </w:tc>
        <w:tc>
          <w:tcPr>
            <w:tcW w:w="1553" w:type="dxa"/>
          </w:tcPr>
          <w:p w14:paraId="26F3CC83" w14:textId="77777777" w:rsidR="00875ABD" w:rsidRPr="00015ED4" w:rsidRDefault="00875ABD" w:rsidP="00C2279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71F97BED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FFFFF" w:themeFill="background1"/>
          </w:tcPr>
          <w:p w14:paraId="0B143819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FFF" w:themeFill="background1"/>
          </w:tcPr>
          <w:p w14:paraId="21B8DA72" w14:textId="2704D45D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Hampshire</w:t>
            </w:r>
          </w:p>
        </w:tc>
        <w:tc>
          <w:tcPr>
            <w:tcW w:w="1041" w:type="dxa"/>
            <w:shd w:val="clear" w:color="auto" w:fill="FFFFFF" w:themeFill="background1"/>
          </w:tcPr>
          <w:p w14:paraId="4BA10634" w14:textId="77777777" w:rsidR="00875ABD" w:rsidRPr="00015ED4" w:rsidRDefault="00875ABD" w:rsidP="00C2279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7B77DAF8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</w:tr>
      <w:tr w:rsidR="00875ABD" w:rsidRPr="004B5168" w14:paraId="2964EEE4" w14:textId="77777777" w:rsidTr="003C3C83">
        <w:tc>
          <w:tcPr>
            <w:tcW w:w="1662" w:type="dxa"/>
          </w:tcPr>
          <w:p w14:paraId="004390AD" w14:textId="6B8D25C1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Arkansas</w:t>
            </w:r>
          </w:p>
        </w:tc>
        <w:tc>
          <w:tcPr>
            <w:tcW w:w="1553" w:type="dxa"/>
          </w:tcPr>
          <w:p w14:paraId="3B11E78F" w14:textId="77777777" w:rsidR="00875ABD" w:rsidRPr="00015ED4" w:rsidRDefault="00875ABD" w:rsidP="00C2279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ED20F5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FFFFF" w:themeFill="background1"/>
          </w:tcPr>
          <w:p w14:paraId="7C162E38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FFF" w:themeFill="background1"/>
          </w:tcPr>
          <w:p w14:paraId="79F804AA" w14:textId="7F53C2FB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Jersey</w:t>
            </w:r>
          </w:p>
        </w:tc>
        <w:tc>
          <w:tcPr>
            <w:tcW w:w="1041" w:type="dxa"/>
            <w:shd w:val="clear" w:color="auto" w:fill="FFFFFF" w:themeFill="background1"/>
          </w:tcPr>
          <w:p w14:paraId="3AD7E45F" w14:textId="77777777" w:rsidR="00875ABD" w:rsidRPr="00015ED4" w:rsidRDefault="00875ABD" w:rsidP="00C2279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0760D8AC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</w:tr>
      <w:tr w:rsidR="00875ABD" w:rsidRPr="004B5168" w14:paraId="2AEC52D5" w14:textId="77777777" w:rsidTr="003C3C83">
        <w:tc>
          <w:tcPr>
            <w:tcW w:w="1662" w:type="dxa"/>
          </w:tcPr>
          <w:p w14:paraId="202D6158" w14:textId="69221F58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California</w:t>
            </w:r>
          </w:p>
        </w:tc>
        <w:tc>
          <w:tcPr>
            <w:tcW w:w="1553" w:type="dxa"/>
          </w:tcPr>
          <w:p w14:paraId="07FC2F82" w14:textId="77777777" w:rsidR="00875ABD" w:rsidRPr="00015ED4" w:rsidRDefault="00875ABD" w:rsidP="00C2279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70B74D17" w14:textId="77777777" w:rsidR="00875ABD" w:rsidRPr="00875ABD" w:rsidRDefault="00875ABD" w:rsidP="00875AB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7" w:type="dxa"/>
            <w:vMerge/>
            <w:shd w:val="clear" w:color="auto" w:fill="FFFFFF" w:themeFill="background1"/>
          </w:tcPr>
          <w:p w14:paraId="43155468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FFF" w:themeFill="background1"/>
          </w:tcPr>
          <w:p w14:paraId="2453E6BC" w14:textId="4B6C1729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Mexico</w:t>
            </w:r>
          </w:p>
        </w:tc>
        <w:tc>
          <w:tcPr>
            <w:tcW w:w="1041" w:type="dxa"/>
            <w:shd w:val="clear" w:color="auto" w:fill="FFFFFF" w:themeFill="background1"/>
          </w:tcPr>
          <w:p w14:paraId="41C782AE" w14:textId="77777777" w:rsidR="00875ABD" w:rsidRPr="00015ED4" w:rsidRDefault="00875ABD" w:rsidP="00C2279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1DED1286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</w:tr>
      <w:tr w:rsidR="00875ABD" w:rsidRPr="004B5168" w14:paraId="3B019959" w14:textId="77777777" w:rsidTr="003C3C83">
        <w:tc>
          <w:tcPr>
            <w:tcW w:w="1662" w:type="dxa"/>
          </w:tcPr>
          <w:p w14:paraId="4732790A" w14:textId="6C7E939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Colorado</w:t>
            </w:r>
          </w:p>
        </w:tc>
        <w:tc>
          <w:tcPr>
            <w:tcW w:w="1553" w:type="dxa"/>
          </w:tcPr>
          <w:p w14:paraId="765A4F4B" w14:textId="77777777" w:rsidR="00875ABD" w:rsidRPr="00015ED4" w:rsidRDefault="00875ABD" w:rsidP="00C2279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01A0E836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FFFFF" w:themeFill="background1"/>
          </w:tcPr>
          <w:p w14:paraId="14F90BC1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FFF" w:themeFill="background1"/>
          </w:tcPr>
          <w:p w14:paraId="31449E11" w14:textId="0CC1630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York</w:t>
            </w:r>
          </w:p>
        </w:tc>
        <w:tc>
          <w:tcPr>
            <w:tcW w:w="1041" w:type="dxa"/>
            <w:shd w:val="clear" w:color="auto" w:fill="FFFFFF" w:themeFill="background1"/>
          </w:tcPr>
          <w:p w14:paraId="3070C4EF" w14:textId="77777777" w:rsidR="00875ABD" w:rsidRPr="00015ED4" w:rsidRDefault="00875ABD" w:rsidP="00C2279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713FE358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</w:tr>
      <w:tr w:rsidR="00875ABD" w:rsidRPr="004B5168" w14:paraId="09B2C427" w14:textId="77777777" w:rsidTr="003C3C83">
        <w:tc>
          <w:tcPr>
            <w:tcW w:w="1662" w:type="dxa"/>
          </w:tcPr>
          <w:p w14:paraId="4764BCA1" w14:textId="0D15304A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Connecticut</w:t>
            </w:r>
          </w:p>
        </w:tc>
        <w:tc>
          <w:tcPr>
            <w:tcW w:w="1553" w:type="dxa"/>
          </w:tcPr>
          <w:p w14:paraId="7EA54965" w14:textId="77777777" w:rsidR="00875ABD" w:rsidRPr="00015ED4" w:rsidRDefault="00875ABD" w:rsidP="00C2279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25FDB0E3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FFFFF" w:themeFill="background1"/>
          </w:tcPr>
          <w:p w14:paraId="1077BE6C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FFF" w:themeFill="background1"/>
          </w:tcPr>
          <w:p w14:paraId="5CD0F36C" w14:textId="7200C2EE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 Carolina</w:t>
            </w:r>
          </w:p>
        </w:tc>
        <w:tc>
          <w:tcPr>
            <w:tcW w:w="1041" w:type="dxa"/>
            <w:shd w:val="clear" w:color="auto" w:fill="FFFFFF" w:themeFill="background1"/>
          </w:tcPr>
          <w:p w14:paraId="57176D4B" w14:textId="77777777" w:rsidR="00875ABD" w:rsidRPr="00015ED4" w:rsidRDefault="00875ABD" w:rsidP="00C2279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38C8C823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</w:tr>
      <w:tr w:rsidR="00875ABD" w:rsidRPr="004B5168" w14:paraId="0EB6C407" w14:textId="77777777" w:rsidTr="003C3C83">
        <w:tc>
          <w:tcPr>
            <w:tcW w:w="1662" w:type="dxa"/>
          </w:tcPr>
          <w:p w14:paraId="2A1BD30D" w14:textId="0BAB974A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Delaware</w:t>
            </w:r>
          </w:p>
        </w:tc>
        <w:tc>
          <w:tcPr>
            <w:tcW w:w="1553" w:type="dxa"/>
          </w:tcPr>
          <w:p w14:paraId="087C6D1F" w14:textId="77777777" w:rsidR="00875ABD" w:rsidRPr="00015ED4" w:rsidRDefault="00875ABD" w:rsidP="00C2279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2872F81C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FFFFF" w:themeFill="background1"/>
          </w:tcPr>
          <w:p w14:paraId="5DA50656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FFF" w:themeFill="background1"/>
          </w:tcPr>
          <w:p w14:paraId="1EF10BFA" w14:textId="224317ED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 Dakota</w:t>
            </w:r>
          </w:p>
        </w:tc>
        <w:tc>
          <w:tcPr>
            <w:tcW w:w="1041" w:type="dxa"/>
            <w:shd w:val="clear" w:color="auto" w:fill="FFFFFF" w:themeFill="background1"/>
          </w:tcPr>
          <w:p w14:paraId="20653D87" w14:textId="77777777" w:rsidR="00875ABD" w:rsidRPr="00015ED4" w:rsidRDefault="00875ABD" w:rsidP="00C2279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66F6375C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</w:tr>
      <w:tr w:rsidR="00875ABD" w:rsidRPr="004B5168" w14:paraId="6611E951" w14:textId="77777777" w:rsidTr="003C3C83">
        <w:tc>
          <w:tcPr>
            <w:tcW w:w="1662" w:type="dxa"/>
          </w:tcPr>
          <w:p w14:paraId="552FB178" w14:textId="1D7C886B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District of Columbia</w:t>
            </w:r>
          </w:p>
        </w:tc>
        <w:tc>
          <w:tcPr>
            <w:tcW w:w="1553" w:type="dxa"/>
          </w:tcPr>
          <w:p w14:paraId="21B82C40" w14:textId="77777777" w:rsidR="00875ABD" w:rsidRPr="00015ED4" w:rsidRDefault="00875ABD" w:rsidP="00C2279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31865D0E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FFFFF" w:themeFill="background1"/>
          </w:tcPr>
          <w:p w14:paraId="0AACB8B5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FFF" w:themeFill="background1"/>
          </w:tcPr>
          <w:p w14:paraId="1F36AA55" w14:textId="02F9B57E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Northern Mariana Islands</w:t>
            </w:r>
          </w:p>
        </w:tc>
        <w:tc>
          <w:tcPr>
            <w:tcW w:w="1041" w:type="dxa"/>
            <w:shd w:val="clear" w:color="auto" w:fill="FFFFFF" w:themeFill="background1"/>
          </w:tcPr>
          <w:p w14:paraId="0F3149A9" w14:textId="77777777" w:rsidR="00875ABD" w:rsidRPr="00015ED4" w:rsidRDefault="00875ABD" w:rsidP="00C2279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70E39682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</w:tr>
      <w:tr w:rsidR="00875ABD" w:rsidRPr="004B5168" w14:paraId="5D9C3EAA" w14:textId="77777777" w:rsidTr="003C3C83">
        <w:tc>
          <w:tcPr>
            <w:tcW w:w="1662" w:type="dxa"/>
          </w:tcPr>
          <w:p w14:paraId="148B00D6" w14:textId="4A243809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Florida</w:t>
            </w:r>
          </w:p>
        </w:tc>
        <w:tc>
          <w:tcPr>
            <w:tcW w:w="1553" w:type="dxa"/>
          </w:tcPr>
          <w:p w14:paraId="33ABBF60" w14:textId="77777777" w:rsidR="00875ABD" w:rsidRPr="00015ED4" w:rsidRDefault="00875ABD" w:rsidP="00C2279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5ED9911A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FFFFF" w:themeFill="background1"/>
          </w:tcPr>
          <w:p w14:paraId="5BA07A5F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FFF" w:themeFill="background1"/>
          </w:tcPr>
          <w:p w14:paraId="368365E1" w14:textId="404AB97D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Ohio</w:t>
            </w:r>
          </w:p>
        </w:tc>
        <w:tc>
          <w:tcPr>
            <w:tcW w:w="1041" w:type="dxa"/>
            <w:shd w:val="clear" w:color="auto" w:fill="FFFFFF" w:themeFill="background1"/>
          </w:tcPr>
          <w:p w14:paraId="69E83AA2" w14:textId="77777777" w:rsidR="00875ABD" w:rsidRPr="00015ED4" w:rsidRDefault="00875ABD" w:rsidP="00C2279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0D1E4726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</w:tr>
      <w:tr w:rsidR="00875ABD" w:rsidRPr="004B5168" w14:paraId="5CB63AE3" w14:textId="77777777" w:rsidTr="003C3C83">
        <w:tc>
          <w:tcPr>
            <w:tcW w:w="1662" w:type="dxa"/>
          </w:tcPr>
          <w:p w14:paraId="4E1CF2FF" w14:textId="39CE2818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Georgia</w:t>
            </w:r>
          </w:p>
        </w:tc>
        <w:tc>
          <w:tcPr>
            <w:tcW w:w="1553" w:type="dxa"/>
          </w:tcPr>
          <w:p w14:paraId="47A3086A" w14:textId="77777777" w:rsidR="00875ABD" w:rsidRPr="00015ED4" w:rsidRDefault="00875ABD" w:rsidP="00C2279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548693F0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FFFFF" w:themeFill="background1"/>
          </w:tcPr>
          <w:p w14:paraId="49E63853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FFF" w:themeFill="background1"/>
          </w:tcPr>
          <w:p w14:paraId="200BB5B3" w14:textId="64AC38F5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Oklahoma</w:t>
            </w:r>
          </w:p>
        </w:tc>
        <w:tc>
          <w:tcPr>
            <w:tcW w:w="1041" w:type="dxa"/>
            <w:shd w:val="clear" w:color="auto" w:fill="FFFFFF" w:themeFill="background1"/>
          </w:tcPr>
          <w:p w14:paraId="7C465CEE" w14:textId="77777777" w:rsidR="00875ABD" w:rsidRPr="00015ED4" w:rsidRDefault="00875ABD" w:rsidP="00C2279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32680C8D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</w:tr>
      <w:tr w:rsidR="00875ABD" w:rsidRPr="004B5168" w14:paraId="024B8D02" w14:textId="77777777" w:rsidTr="003C3C83">
        <w:tc>
          <w:tcPr>
            <w:tcW w:w="1662" w:type="dxa"/>
          </w:tcPr>
          <w:p w14:paraId="55FE031C" w14:textId="5B285E16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Guam</w:t>
            </w:r>
          </w:p>
        </w:tc>
        <w:tc>
          <w:tcPr>
            <w:tcW w:w="1553" w:type="dxa"/>
          </w:tcPr>
          <w:p w14:paraId="0CCA318D" w14:textId="77777777" w:rsidR="00875ABD" w:rsidRPr="00015ED4" w:rsidRDefault="00875ABD" w:rsidP="00C2279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43DBA2AC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FFFFF" w:themeFill="background1"/>
          </w:tcPr>
          <w:p w14:paraId="5BFC8004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FFF" w:themeFill="background1"/>
          </w:tcPr>
          <w:p w14:paraId="00C80A00" w14:textId="05F64413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Oregon</w:t>
            </w:r>
          </w:p>
        </w:tc>
        <w:tc>
          <w:tcPr>
            <w:tcW w:w="1041" w:type="dxa"/>
            <w:shd w:val="clear" w:color="auto" w:fill="FFFFFF" w:themeFill="background1"/>
          </w:tcPr>
          <w:p w14:paraId="15344EBC" w14:textId="77777777" w:rsidR="00875ABD" w:rsidRPr="00015ED4" w:rsidRDefault="00875ABD" w:rsidP="00C2279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12BD46A3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</w:tr>
      <w:tr w:rsidR="00875ABD" w:rsidRPr="004B5168" w14:paraId="174FBB78" w14:textId="77777777" w:rsidTr="003C3C83">
        <w:tc>
          <w:tcPr>
            <w:tcW w:w="1662" w:type="dxa"/>
          </w:tcPr>
          <w:p w14:paraId="276D40E2" w14:textId="79F7EB3D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Hawaii</w:t>
            </w:r>
          </w:p>
        </w:tc>
        <w:tc>
          <w:tcPr>
            <w:tcW w:w="1553" w:type="dxa"/>
          </w:tcPr>
          <w:p w14:paraId="255EF450" w14:textId="77777777" w:rsidR="00875ABD" w:rsidRPr="00015ED4" w:rsidRDefault="00875ABD" w:rsidP="00C2279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46CF577F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FFFFF" w:themeFill="background1"/>
          </w:tcPr>
          <w:p w14:paraId="1B5C8EB3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FFF" w:themeFill="background1"/>
          </w:tcPr>
          <w:p w14:paraId="48DB25DE" w14:textId="03FC0468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Pennsylvania</w:t>
            </w:r>
          </w:p>
        </w:tc>
        <w:tc>
          <w:tcPr>
            <w:tcW w:w="1041" w:type="dxa"/>
            <w:shd w:val="clear" w:color="auto" w:fill="FFFFFF" w:themeFill="background1"/>
          </w:tcPr>
          <w:p w14:paraId="1A48A25F" w14:textId="77777777" w:rsidR="00875ABD" w:rsidRPr="00015ED4" w:rsidRDefault="00875ABD" w:rsidP="00C2279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6F89DF7D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</w:tr>
      <w:tr w:rsidR="00875ABD" w:rsidRPr="004B5168" w14:paraId="3C2BAF40" w14:textId="77777777" w:rsidTr="003C3C83">
        <w:tc>
          <w:tcPr>
            <w:tcW w:w="1662" w:type="dxa"/>
          </w:tcPr>
          <w:p w14:paraId="694BD568" w14:textId="0C1A2D56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Idaho</w:t>
            </w:r>
          </w:p>
        </w:tc>
        <w:tc>
          <w:tcPr>
            <w:tcW w:w="1553" w:type="dxa"/>
          </w:tcPr>
          <w:p w14:paraId="1D46DC03" w14:textId="77777777" w:rsidR="00875ABD" w:rsidRPr="00015ED4" w:rsidRDefault="00875ABD" w:rsidP="00C2279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427321C7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FFFFF" w:themeFill="background1"/>
          </w:tcPr>
          <w:p w14:paraId="55E39C18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FFF" w:themeFill="background1"/>
          </w:tcPr>
          <w:p w14:paraId="17E82587" w14:textId="1853D835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Puerto Rico</w:t>
            </w:r>
          </w:p>
        </w:tc>
        <w:tc>
          <w:tcPr>
            <w:tcW w:w="1041" w:type="dxa"/>
            <w:shd w:val="clear" w:color="auto" w:fill="FFFFFF" w:themeFill="background1"/>
          </w:tcPr>
          <w:p w14:paraId="3FF47998" w14:textId="77777777" w:rsidR="00875ABD" w:rsidRPr="00015ED4" w:rsidRDefault="00875ABD" w:rsidP="00C2279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20E995FC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</w:tr>
      <w:tr w:rsidR="00875ABD" w:rsidRPr="004B5168" w14:paraId="6AB4F86E" w14:textId="77777777" w:rsidTr="003C3C83">
        <w:tc>
          <w:tcPr>
            <w:tcW w:w="1662" w:type="dxa"/>
          </w:tcPr>
          <w:p w14:paraId="72EF07C2" w14:textId="08C8D364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Illinois</w:t>
            </w:r>
          </w:p>
        </w:tc>
        <w:tc>
          <w:tcPr>
            <w:tcW w:w="1553" w:type="dxa"/>
          </w:tcPr>
          <w:p w14:paraId="570991B0" w14:textId="77777777" w:rsidR="00875ABD" w:rsidRPr="00015ED4" w:rsidRDefault="00875ABD" w:rsidP="00C2279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252702A7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FFFFF" w:themeFill="background1"/>
          </w:tcPr>
          <w:p w14:paraId="649D81DB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FFF" w:themeFill="background1"/>
          </w:tcPr>
          <w:p w14:paraId="098B8973" w14:textId="4D3A2625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Rhode Island</w:t>
            </w:r>
          </w:p>
        </w:tc>
        <w:tc>
          <w:tcPr>
            <w:tcW w:w="1041" w:type="dxa"/>
            <w:shd w:val="clear" w:color="auto" w:fill="FFFFFF" w:themeFill="background1"/>
          </w:tcPr>
          <w:p w14:paraId="4924C0EA" w14:textId="77777777" w:rsidR="00875ABD" w:rsidRPr="00015ED4" w:rsidRDefault="00875ABD" w:rsidP="00C2279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2209BD6E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</w:tr>
      <w:tr w:rsidR="00875ABD" w:rsidRPr="004B5168" w14:paraId="1248AE8A" w14:textId="77777777" w:rsidTr="003C3C83">
        <w:tc>
          <w:tcPr>
            <w:tcW w:w="1662" w:type="dxa"/>
          </w:tcPr>
          <w:p w14:paraId="3BAB7B23" w14:textId="493A0BF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Indiana</w:t>
            </w:r>
          </w:p>
        </w:tc>
        <w:tc>
          <w:tcPr>
            <w:tcW w:w="1553" w:type="dxa"/>
          </w:tcPr>
          <w:p w14:paraId="3C9FCC20" w14:textId="77777777" w:rsidR="00875ABD" w:rsidRPr="00015ED4" w:rsidRDefault="00875ABD" w:rsidP="00C2279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5966BC5E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FFFFF" w:themeFill="background1"/>
          </w:tcPr>
          <w:p w14:paraId="55554CB2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FFF" w:themeFill="background1"/>
          </w:tcPr>
          <w:p w14:paraId="446C2DBE" w14:textId="5C98D54D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South Carolina</w:t>
            </w:r>
          </w:p>
        </w:tc>
        <w:tc>
          <w:tcPr>
            <w:tcW w:w="1041" w:type="dxa"/>
            <w:shd w:val="clear" w:color="auto" w:fill="FFFFFF" w:themeFill="background1"/>
          </w:tcPr>
          <w:p w14:paraId="0523AD24" w14:textId="77777777" w:rsidR="00875ABD" w:rsidRPr="00015ED4" w:rsidRDefault="00875ABD" w:rsidP="00C2279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44B5ECC2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</w:tr>
      <w:tr w:rsidR="00875ABD" w:rsidRPr="004B5168" w14:paraId="75087895" w14:textId="77777777" w:rsidTr="003C3C83">
        <w:tc>
          <w:tcPr>
            <w:tcW w:w="1662" w:type="dxa"/>
          </w:tcPr>
          <w:p w14:paraId="095C925E" w14:textId="08990584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Iowa</w:t>
            </w:r>
          </w:p>
        </w:tc>
        <w:tc>
          <w:tcPr>
            <w:tcW w:w="1553" w:type="dxa"/>
          </w:tcPr>
          <w:p w14:paraId="3F67D666" w14:textId="77777777" w:rsidR="00875ABD" w:rsidRPr="00015ED4" w:rsidRDefault="00875ABD" w:rsidP="00C2279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0D98CE04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FFFFF" w:themeFill="background1"/>
          </w:tcPr>
          <w:p w14:paraId="3A242374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FFF" w:themeFill="background1"/>
          </w:tcPr>
          <w:p w14:paraId="1770F53B" w14:textId="469AA04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South Dakota</w:t>
            </w:r>
          </w:p>
        </w:tc>
        <w:tc>
          <w:tcPr>
            <w:tcW w:w="1041" w:type="dxa"/>
            <w:shd w:val="clear" w:color="auto" w:fill="FFFFFF" w:themeFill="background1"/>
          </w:tcPr>
          <w:p w14:paraId="637C94F9" w14:textId="77777777" w:rsidR="00875ABD" w:rsidRPr="00015ED4" w:rsidRDefault="00875ABD" w:rsidP="00C2279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3D6C0BAB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</w:tr>
      <w:tr w:rsidR="00875ABD" w:rsidRPr="004B5168" w14:paraId="0738AA4E" w14:textId="77777777" w:rsidTr="003C3C83">
        <w:tc>
          <w:tcPr>
            <w:tcW w:w="1662" w:type="dxa"/>
          </w:tcPr>
          <w:p w14:paraId="6106E7AF" w14:textId="1F721D1D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Kansas</w:t>
            </w:r>
          </w:p>
        </w:tc>
        <w:tc>
          <w:tcPr>
            <w:tcW w:w="1553" w:type="dxa"/>
          </w:tcPr>
          <w:p w14:paraId="60F312A4" w14:textId="77777777" w:rsidR="00875ABD" w:rsidRPr="00015ED4" w:rsidRDefault="00875ABD" w:rsidP="00C2279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681F1742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FFFFF" w:themeFill="background1"/>
          </w:tcPr>
          <w:p w14:paraId="0BCC3E95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FFF" w:themeFill="background1"/>
          </w:tcPr>
          <w:p w14:paraId="35899A6B" w14:textId="1D757683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Tennessee</w:t>
            </w:r>
          </w:p>
        </w:tc>
        <w:tc>
          <w:tcPr>
            <w:tcW w:w="1041" w:type="dxa"/>
            <w:shd w:val="clear" w:color="auto" w:fill="FFFFFF" w:themeFill="background1"/>
          </w:tcPr>
          <w:p w14:paraId="7AF5CEDD" w14:textId="77777777" w:rsidR="00875ABD" w:rsidRPr="00015ED4" w:rsidRDefault="00875ABD" w:rsidP="00C2279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430DE5E0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</w:tr>
      <w:tr w:rsidR="00875ABD" w:rsidRPr="004B5168" w14:paraId="16FC539E" w14:textId="77777777" w:rsidTr="003C3C83">
        <w:tc>
          <w:tcPr>
            <w:tcW w:w="1662" w:type="dxa"/>
          </w:tcPr>
          <w:p w14:paraId="19D79BCE" w14:textId="66A8D1FE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Kentucky</w:t>
            </w:r>
          </w:p>
        </w:tc>
        <w:tc>
          <w:tcPr>
            <w:tcW w:w="1553" w:type="dxa"/>
          </w:tcPr>
          <w:p w14:paraId="7F80E115" w14:textId="77777777" w:rsidR="00875ABD" w:rsidRPr="00015ED4" w:rsidRDefault="00875ABD" w:rsidP="00C2279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0E47EC20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FFFFF" w:themeFill="background1"/>
          </w:tcPr>
          <w:p w14:paraId="783A4716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FFF" w:themeFill="background1"/>
          </w:tcPr>
          <w:p w14:paraId="6EC6116C" w14:textId="04649682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Texas</w:t>
            </w:r>
          </w:p>
        </w:tc>
        <w:tc>
          <w:tcPr>
            <w:tcW w:w="1041" w:type="dxa"/>
            <w:shd w:val="clear" w:color="auto" w:fill="FFFFFF" w:themeFill="background1"/>
          </w:tcPr>
          <w:p w14:paraId="3F9754F2" w14:textId="77777777" w:rsidR="00875ABD" w:rsidRPr="00015ED4" w:rsidRDefault="00875ABD" w:rsidP="00C2279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2BA2935E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</w:tr>
      <w:tr w:rsidR="00875ABD" w:rsidRPr="004B5168" w14:paraId="64C38CA2" w14:textId="77777777" w:rsidTr="003C3C83">
        <w:tc>
          <w:tcPr>
            <w:tcW w:w="1662" w:type="dxa"/>
          </w:tcPr>
          <w:p w14:paraId="69209F66" w14:textId="4A94D1AD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Louisiana</w:t>
            </w:r>
          </w:p>
        </w:tc>
        <w:tc>
          <w:tcPr>
            <w:tcW w:w="1553" w:type="dxa"/>
          </w:tcPr>
          <w:p w14:paraId="23900571" w14:textId="77777777" w:rsidR="00875ABD" w:rsidRPr="00015ED4" w:rsidRDefault="00875ABD" w:rsidP="00C2279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672D7D6A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FFFFF" w:themeFill="background1"/>
          </w:tcPr>
          <w:p w14:paraId="573142A5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FFF" w:themeFill="background1"/>
          </w:tcPr>
          <w:p w14:paraId="17D68671" w14:textId="0436D196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US Virgin Islands</w:t>
            </w:r>
          </w:p>
        </w:tc>
        <w:tc>
          <w:tcPr>
            <w:tcW w:w="1041" w:type="dxa"/>
            <w:shd w:val="clear" w:color="auto" w:fill="FFFFFF" w:themeFill="background1"/>
          </w:tcPr>
          <w:p w14:paraId="1BF05001" w14:textId="77777777" w:rsidR="00875ABD" w:rsidRPr="00015ED4" w:rsidRDefault="00875ABD" w:rsidP="00C2279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6D39FD9E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</w:tr>
      <w:tr w:rsidR="00875ABD" w:rsidRPr="004B5168" w14:paraId="4A253988" w14:textId="77777777" w:rsidTr="003C3C83">
        <w:tc>
          <w:tcPr>
            <w:tcW w:w="1662" w:type="dxa"/>
          </w:tcPr>
          <w:p w14:paraId="3CF714F8" w14:textId="4BE8F5C8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Maine</w:t>
            </w:r>
          </w:p>
        </w:tc>
        <w:tc>
          <w:tcPr>
            <w:tcW w:w="1553" w:type="dxa"/>
          </w:tcPr>
          <w:p w14:paraId="6DEC3A12" w14:textId="77777777" w:rsidR="00875ABD" w:rsidRPr="00015ED4" w:rsidRDefault="00875ABD" w:rsidP="00C2279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1A7CA56D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FFFFF" w:themeFill="background1"/>
          </w:tcPr>
          <w:p w14:paraId="3AE2F4D4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FFF" w:themeFill="background1"/>
          </w:tcPr>
          <w:p w14:paraId="2FD745A1" w14:textId="4DAEE6F1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Utah</w:t>
            </w:r>
          </w:p>
        </w:tc>
        <w:tc>
          <w:tcPr>
            <w:tcW w:w="1041" w:type="dxa"/>
            <w:shd w:val="clear" w:color="auto" w:fill="FFFFFF" w:themeFill="background1"/>
          </w:tcPr>
          <w:p w14:paraId="7096F871" w14:textId="77777777" w:rsidR="00875ABD" w:rsidRPr="00015ED4" w:rsidRDefault="00875ABD" w:rsidP="00C2279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6AC607C6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</w:tr>
      <w:tr w:rsidR="00875ABD" w:rsidRPr="004B5168" w14:paraId="15758743" w14:textId="77777777" w:rsidTr="003C3C83">
        <w:tc>
          <w:tcPr>
            <w:tcW w:w="1662" w:type="dxa"/>
          </w:tcPr>
          <w:p w14:paraId="111CE0F7" w14:textId="3541DF35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Maryland</w:t>
            </w:r>
          </w:p>
        </w:tc>
        <w:tc>
          <w:tcPr>
            <w:tcW w:w="1553" w:type="dxa"/>
          </w:tcPr>
          <w:p w14:paraId="1BEF0CF2" w14:textId="77777777" w:rsidR="00875ABD" w:rsidRPr="00015ED4" w:rsidRDefault="00875ABD" w:rsidP="00C2279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3CD04FA5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FFFFF" w:themeFill="background1"/>
          </w:tcPr>
          <w:p w14:paraId="1E8C3B78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FFF" w:themeFill="background1"/>
          </w:tcPr>
          <w:p w14:paraId="04D22BDC" w14:textId="1BB9A7DE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Vermont</w:t>
            </w:r>
          </w:p>
        </w:tc>
        <w:tc>
          <w:tcPr>
            <w:tcW w:w="1041" w:type="dxa"/>
            <w:shd w:val="clear" w:color="auto" w:fill="FFFFFF" w:themeFill="background1"/>
          </w:tcPr>
          <w:p w14:paraId="0DE9526B" w14:textId="77777777" w:rsidR="00875ABD" w:rsidRPr="00015ED4" w:rsidRDefault="00875ABD" w:rsidP="00C2279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4B0B8EE3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</w:tr>
      <w:tr w:rsidR="00875ABD" w:rsidRPr="004B5168" w14:paraId="6A3E3E5E" w14:textId="77777777" w:rsidTr="003C3C83">
        <w:tc>
          <w:tcPr>
            <w:tcW w:w="1662" w:type="dxa"/>
          </w:tcPr>
          <w:p w14:paraId="58D2E54A" w14:textId="27229F3F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Massachusetts</w:t>
            </w:r>
          </w:p>
        </w:tc>
        <w:tc>
          <w:tcPr>
            <w:tcW w:w="1553" w:type="dxa"/>
          </w:tcPr>
          <w:p w14:paraId="2DB31A75" w14:textId="77777777" w:rsidR="00875ABD" w:rsidRPr="00015ED4" w:rsidRDefault="00875ABD" w:rsidP="00C2279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4B0AB46C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FFFFF" w:themeFill="background1"/>
          </w:tcPr>
          <w:p w14:paraId="74B87CBB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FFF" w:themeFill="background1"/>
          </w:tcPr>
          <w:p w14:paraId="6496088B" w14:textId="753BDBCC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Viginia</w:t>
            </w:r>
          </w:p>
        </w:tc>
        <w:tc>
          <w:tcPr>
            <w:tcW w:w="1041" w:type="dxa"/>
            <w:shd w:val="clear" w:color="auto" w:fill="FFFFFF" w:themeFill="background1"/>
          </w:tcPr>
          <w:p w14:paraId="6AD2AB03" w14:textId="77777777" w:rsidR="00875ABD" w:rsidRPr="00015ED4" w:rsidRDefault="00875ABD" w:rsidP="00C2279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2EF78F39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</w:tr>
      <w:tr w:rsidR="00875ABD" w:rsidRPr="004B5168" w14:paraId="49B6769C" w14:textId="77777777" w:rsidTr="003C3C83">
        <w:tc>
          <w:tcPr>
            <w:tcW w:w="1662" w:type="dxa"/>
          </w:tcPr>
          <w:p w14:paraId="70EB92FB" w14:textId="250034E5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Michigan</w:t>
            </w:r>
          </w:p>
        </w:tc>
        <w:tc>
          <w:tcPr>
            <w:tcW w:w="1553" w:type="dxa"/>
          </w:tcPr>
          <w:p w14:paraId="1872AA89" w14:textId="77777777" w:rsidR="00875ABD" w:rsidRPr="00015ED4" w:rsidRDefault="00875ABD" w:rsidP="00C2279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02050D49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FFFFF" w:themeFill="background1"/>
          </w:tcPr>
          <w:p w14:paraId="16DB4FE3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FFF" w:themeFill="background1"/>
          </w:tcPr>
          <w:p w14:paraId="76946AF1" w14:textId="7D35819D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Washington</w:t>
            </w:r>
          </w:p>
        </w:tc>
        <w:tc>
          <w:tcPr>
            <w:tcW w:w="1041" w:type="dxa"/>
            <w:shd w:val="clear" w:color="auto" w:fill="FFFFFF" w:themeFill="background1"/>
          </w:tcPr>
          <w:p w14:paraId="36D7883A" w14:textId="77777777" w:rsidR="00875ABD" w:rsidRPr="00015ED4" w:rsidRDefault="00875ABD" w:rsidP="00C2279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0591E979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</w:tr>
      <w:tr w:rsidR="00875ABD" w:rsidRPr="004B5168" w14:paraId="0A60C6F9" w14:textId="77777777" w:rsidTr="003C3C83">
        <w:tc>
          <w:tcPr>
            <w:tcW w:w="1662" w:type="dxa"/>
          </w:tcPr>
          <w:p w14:paraId="23EA2357" w14:textId="6FAE9CA6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Minnesota</w:t>
            </w:r>
          </w:p>
        </w:tc>
        <w:tc>
          <w:tcPr>
            <w:tcW w:w="1553" w:type="dxa"/>
          </w:tcPr>
          <w:p w14:paraId="685A9280" w14:textId="77777777" w:rsidR="00875ABD" w:rsidRPr="00015ED4" w:rsidRDefault="00875ABD" w:rsidP="00C2279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75B326CB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FFFFF" w:themeFill="background1"/>
          </w:tcPr>
          <w:p w14:paraId="74E421F8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FFF" w:themeFill="background1"/>
          </w:tcPr>
          <w:p w14:paraId="6EF81A68" w14:textId="2A15BE10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West Virginia</w:t>
            </w:r>
          </w:p>
        </w:tc>
        <w:tc>
          <w:tcPr>
            <w:tcW w:w="1041" w:type="dxa"/>
            <w:shd w:val="clear" w:color="auto" w:fill="FFFFFF" w:themeFill="background1"/>
          </w:tcPr>
          <w:p w14:paraId="3F19F69A" w14:textId="77777777" w:rsidR="00875ABD" w:rsidRPr="00015ED4" w:rsidRDefault="00875ABD" w:rsidP="00C2279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62163E4C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</w:tr>
      <w:tr w:rsidR="00875ABD" w:rsidRPr="004B5168" w14:paraId="30F9E96C" w14:textId="77777777" w:rsidTr="003C3C83">
        <w:tc>
          <w:tcPr>
            <w:tcW w:w="1662" w:type="dxa"/>
          </w:tcPr>
          <w:p w14:paraId="1DEF3F11" w14:textId="23B1AFD6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Mississippi</w:t>
            </w:r>
          </w:p>
        </w:tc>
        <w:tc>
          <w:tcPr>
            <w:tcW w:w="1553" w:type="dxa"/>
          </w:tcPr>
          <w:p w14:paraId="7E53323C" w14:textId="77777777" w:rsidR="00875ABD" w:rsidRPr="00015ED4" w:rsidRDefault="00875ABD" w:rsidP="00C2279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58BB1770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FFFFF" w:themeFill="background1"/>
          </w:tcPr>
          <w:p w14:paraId="1C7F1668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FFF" w:themeFill="background1"/>
          </w:tcPr>
          <w:p w14:paraId="528B4AC7" w14:textId="6353D2FC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Wisconsin</w:t>
            </w:r>
          </w:p>
        </w:tc>
        <w:tc>
          <w:tcPr>
            <w:tcW w:w="1041" w:type="dxa"/>
            <w:shd w:val="clear" w:color="auto" w:fill="FFFFFF" w:themeFill="background1"/>
          </w:tcPr>
          <w:p w14:paraId="44C09A92" w14:textId="77777777" w:rsidR="00875ABD" w:rsidRPr="00015ED4" w:rsidRDefault="00875ABD" w:rsidP="00C2279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2BF6AA8F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</w:tr>
      <w:tr w:rsidR="00875ABD" w:rsidRPr="004B5168" w14:paraId="3C69D6C9" w14:textId="77777777" w:rsidTr="003C3C83">
        <w:tc>
          <w:tcPr>
            <w:tcW w:w="1662" w:type="dxa"/>
          </w:tcPr>
          <w:p w14:paraId="7E7C93EC" w14:textId="03382240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Missouri</w:t>
            </w:r>
          </w:p>
        </w:tc>
        <w:tc>
          <w:tcPr>
            <w:tcW w:w="1553" w:type="dxa"/>
          </w:tcPr>
          <w:p w14:paraId="0C43ADB6" w14:textId="77777777" w:rsidR="00875ABD" w:rsidRPr="00015ED4" w:rsidRDefault="00875ABD" w:rsidP="00C2279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1B6BE507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FFFFF" w:themeFill="background1"/>
          </w:tcPr>
          <w:p w14:paraId="153E0314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FFF" w:themeFill="background1"/>
          </w:tcPr>
          <w:p w14:paraId="0708DF53" w14:textId="05CF4F9F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Wyoming</w:t>
            </w:r>
          </w:p>
        </w:tc>
        <w:tc>
          <w:tcPr>
            <w:tcW w:w="1041" w:type="dxa"/>
            <w:shd w:val="clear" w:color="auto" w:fill="FFFFFF" w:themeFill="background1"/>
          </w:tcPr>
          <w:p w14:paraId="7A6C2A72" w14:textId="77777777" w:rsidR="00875ABD" w:rsidRPr="00015ED4" w:rsidRDefault="00875ABD" w:rsidP="00C2279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22A55991" w14:textId="77777777" w:rsidR="00875ABD" w:rsidRPr="004B5168" w:rsidRDefault="00875ABD" w:rsidP="00875AB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A4396FB" w14:textId="77777777" w:rsidR="00C55550" w:rsidRDefault="0047434F" w:rsidP="0047434F">
      <w:pPr>
        <w:spacing w:after="0" w:line="240" w:lineRule="auto"/>
      </w:pPr>
      <w:r w:rsidRPr="0047434F">
        <w:t xml:space="preserve">Comments: </w:t>
      </w:r>
      <w:r w:rsidR="005400E3">
        <w:t xml:space="preserve">Ohio is a non-licensure state for those pursuing a career as a phlebotomist. </w:t>
      </w:r>
      <w:r w:rsidR="006165C7" w:rsidRPr="00F122C2">
        <w:t>Curriculum at Edison State Community College will satisfy state requirements. Additionally, there</w:t>
      </w:r>
      <w:r w:rsidR="006165C7" w:rsidRPr="006165C7">
        <w:t xml:space="preserve"> </w:t>
      </w:r>
      <w:r w:rsidR="006165C7" w:rsidRPr="006165C7">
        <w:lastRenderedPageBreak/>
        <w:t>may be other</w:t>
      </w:r>
      <w:r w:rsidR="00C7067E">
        <w:t xml:space="preserve"> </w:t>
      </w:r>
      <w:r w:rsidR="006165C7" w:rsidRPr="006165C7">
        <w:t>requirements</w:t>
      </w:r>
      <w:r w:rsidR="00C7067E">
        <w:t xml:space="preserve"> </w:t>
      </w:r>
      <w:r w:rsidR="006165C7" w:rsidRPr="006165C7">
        <w:t>to sit for</w:t>
      </w:r>
      <w:r w:rsidR="00C7067E">
        <w:t xml:space="preserve"> </w:t>
      </w:r>
      <w:r w:rsidR="006165C7" w:rsidRPr="006165C7">
        <w:t>licensure/certification such as work experience, background checks, etc</w:t>
      </w:r>
      <w:r w:rsidR="00BC0A4C">
        <w:t xml:space="preserve">. </w:t>
      </w:r>
      <w:r w:rsidR="00C55550">
        <w:t xml:space="preserve">States requiring licensure/certification for employment as a phlebotomist include: </w:t>
      </w:r>
    </w:p>
    <w:p w14:paraId="74806B07" w14:textId="77777777" w:rsidR="00C55550" w:rsidRDefault="00C55550" w:rsidP="0047434F">
      <w:pPr>
        <w:spacing w:after="0" w:line="240" w:lineRule="auto"/>
      </w:pPr>
    </w:p>
    <w:p w14:paraId="14188794" w14:textId="77777777" w:rsidR="00EF4D1E" w:rsidRDefault="004458D9" w:rsidP="00C55550">
      <w:pPr>
        <w:pStyle w:val="ListParagraph"/>
        <w:numPr>
          <w:ilvl w:val="0"/>
          <w:numId w:val="2"/>
        </w:numPr>
        <w:spacing w:after="0" w:line="240" w:lineRule="auto"/>
      </w:pPr>
      <w:r>
        <w:t>California</w:t>
      </w:r>
      <w:r w:rsidR="00C55550">
        <w:t xml:space="preserve"> (</w:t>
      </w:r>
      <w:hyperlink r:id="rId6" w:history="1">
        <w:r w:rsidR="00C55550" w:rsidRPr="00C55550">
          <w:rPr>
            <w:rStyle w:val="Hyperlink"/>
          </w:rPr>
          <w:t>https://www.cdph.ca.gov/Programs/OSPHLD/LFS/Pages/Approved-Certifying-Organization-Examinations.aspx</w:t>
        </w:r>
      </w:hyperlink>
    </w:p>
    <w:p w14:paraId="3886B82A" w14:textId="77777777" w:rsidR="00EF4D1E" w:rsidRDefault="004458D9" w:rsidP="00C55550">
      <w:pPr>
        <w:pStyle w:val="ListParagraph"/>
        <w:numPr>
          <w:ilvl w:val="0"/>
          <w:numId w:val="2"/>
        </w:numPr>
        <w:spacing w:after="0" w:line="240" w:lineRule="auto"/>
      </w:pPr>
      <w:r>
        <w:t>Louisiana</w:t>
      </w:r>
      <w:r w:rsidR="00EF4D1E">
        <w:t xml:space="preserve"> (</w:t>
      </w:r>
      <w:hyperlink r:id="rId7" w:history="1">
        <w:r w:rsidR="00EF4D1E" w:rsidRPr="00EF4D1E">
          <w:rPr>
            <w:rStyle w:val="Hyperlink"/>
          </w:rPr>
          <w:t>https://www.lsbme.la.gov/content/application-instructions-initial-licensure-clinical-laboratory-personnel</w:t>
        </w:r>
      </w:hyperlink>
    </w:p>
    <w:p w14:paraId="2A199229" w14:textId="67F06CA2" w:rsidR="00EF4D1E" w:rsidRDefault="004458D9" w:rsidP="00C55550">
      <w:pPr>
        <w:pStyle w:val="ListParagraph"/>
        <w:numPr>
          <w:ilvl w:val="0"/>
          <w:numId w:val="2"/>
        </w:numPr>
        <w:spacing w:after="0" w:line="240" w:lineRule="auto"/>
      </w:pPr>
      <w:r>
        <w:t>Nevada</w:t>
      </w:r>
      <w:r w:rsidR="00EF4D1E">
        <w:t xml:space="preserve"> </w:t>
      </w:r>
      <w:r w:rsidR="00F122C2">
        <w:t>(</w:t>
      </w:r>
      <w:hyperlink r:id="rId8" w:anchor=":~:text=of%20Medical%20Examiners.-,Nevada,agencies%20mentioned%20above%20to%20qualify" w:history="1">
        <w:r w:rsidR="00EF4D1E" w:rsidRPr="00EF4D1E">
          <w:rPr>
            <w:rStyle w:val="Hyperlink"/>
          </w:rPr>
          <w:t>https://www.allalliedhealthschools.com/phlebotomist/certification/#:~:text=of%20Medical%20Examiners.-,Nevada,agencies%20mentioned%20above%20to%20qualify</w:t>
        </w:r>
      </w:hyperlink>
      <w:r w:rsidR="00EF4D1E">
        <w:t>)</w:t>
      </w:r>
    </w:p>
    <w:p w14:paraId="48EC75D8" w14:textId="48180764" w:rsidR="0047434F" w:rsidRDefault="004458D9" w:rsidP="00C55550">
      <w:pPr>
        <w:pStyle w:val="ListParagraph"/>
        <w:numPr>
          <w:ilvl w:val="0"/>
          <w:numId w:val="2"/>
        </w:numPr>
        <w:spacing w:after="0" w:line="240" w:lineRule="auto"/>
      </w:pPr>
      <w:r>
        <w:t>Washington</w:t>
      </w:r>
      <w:r w:rsidR="00F122C2">
        <w:t xml:space="preserve"> (</w:t>
      </w:r>
      <w:hyperlink r:id="rId9" w:history="1">
        <w:r w:rsidR="00F122C2" w:rsidRPr="00F122C2">
          <w:rPr>
            <w:rStyle w:val="Hyperlink"/>
          </w:rPr>
          <w:t>https://doh.wa.gov/sites/default/files/legacy/Documents/Pubs//651007.pdf</w:t>
        </w:r>
      </w:hyperlink>
      <w:r w:rsidR="00F122C2">
        <w:t>)</w:t>
      </w:r>
    </w:p>
    <w:sectPr w:rsidR="0047434F" w:rsidSect="004A76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213D1"/>
    <w:multiLevelType w:val="hybridMultilevel"/>
    <w:tmpl w:val="8D7C6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F2DA0"/>
    <w:multiLevelType w:val="hybridMultilevel"/>
    <w:tmpl w:val="6F7A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0722">
    <w:abstractNumId w:val="1"/>
  </w:num>
  <w:num w:numId="2" w16cid:durableId="52012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3E"/>
    <w:rsid w:val="00015ED4"/>
    <w:rsid w:val="00023E01"/>
    <w:rsid w:val="00061CA5"/>
    <w:rsid w:val="00094D71"/>
    <w:rsid w:val="00124693"/>
    <w:rsid w:val="00130D78"/>
    <w:rsid w:val="0016447D"/>
    <w:rsid w:val="0019013B"/>
    <w:rsid w:val="001B26B0"/>
    <w:rsid w:val="001D0626"/>
    <w:rsid w:val="002319C4"/>
    <w:rsid w:val="0024100C"/>
    <w:rsid w:val="00246B36"/>
    <w:rsid w:val="00271049"/>
    <w:rsid w:val="00286847"/>
    <w:rsid w:val="002B33B3"/>
    <w:rsid w:val="002F1DD3"/>
    <w:rsid w:val="00333962"/>
    <w:rsid w:val="00337E76"/>
    <w:rsid w:val="00395D1C"/>
    <w:rsid w:val="003A6EF1"/>
    <w:rsid w:val="003B3F70"/>
    <w:rsid w:val="003C3C83"/>
    <w:rsid w:val="00435BEC"/>
    <w:rsid w:val="004458D9"/>
    <w:rsid w:val="0047434F"/>
    <w:rsid w:val="00493FBB"/>
    <w:rsid w:val="004A766E"/>
    <w:rsid w:val="004B5168"/>
    <w:rsid w:val="004C0D5E"/>
    <w:rsid w:val="00521631"/>
    <w:rsid w:val="00525289"/>
    <w:rsid w:val="005400E3"/>
    <w:rsid w:val="00566672"/>
    <w:rsid w:val="0057362D"/>
    <w:rsid w:val="00582555"/>
    <w:rsid w:val="005A01F2"/>
    <w:rsid w:val="005C79DB"/>
    <w:rsid w:val="005E78A4"/>
    <w:rsid w:val="006165C7"/>
    <w:rsid w:val="00661C0F"/>
    <w:rsid w:val="006A4AE9"/>
    <w:rsid w:val="00784279"/>
    <w:rsid w:val="007B2A09"/>
    <w:rsid w:val="007D189D"/>
    <w:rsid w:val="008759B8"/>
    <w:rsid w:val="00875ABD"/>
    <w:rsid w:val="008B263E"/>
    <w:rsid w:val="008C1461"/>
    <w:rsid w:val="008F0057"/>
    <w:rsid w:val="008F423E"/>
    <w:rsid w:val="009005FA"/>
    <w:rsid w:val="00907DB9"/>
    <w:rsid w:val="0092572D"/>
    <w:rsid w:val="00931D8C"/>
    <w:rsid w:val="00940670"/>
    <w:rsid w:val="00943D0E"/>
    <w:rsid w:val="00982B64"/>
    <w:rsid w:val="009C461F"/>
    <w:rsid w:val="00A359A6"/>
    <w:rsid w:val="00A74466"/>
    <w:rsid w:val="00A7718F"/>
    <w:rsid w:val="00AA121D"/>
    <w:rsid w:val="00AB4125"/>
    <w:rsid w:val="00AB7C76"/>
    <w:rsid w:val="00AC6D89"/>
    <w:rsid w:val="00AD20AA"/>
    <w:rsid w:val="00B01EB8"/>
    <w:rsid w:val="00B01F3E"/>
    <w:rsid w:val="00B213ED"/>
    <w:rsid w:val="00B5524F"/>
    <w:rsid w:val="00BB3242"/>
    <w:rsid w:val="00BB71CD"/>
    <w:rsid w:val="00BC0A4C"/>
    <w:rsid w:val="00C22796"/>
    <w:rsid w:val="00C4318D"/>
    <w:rsid w:val="00C545F2"/>
    <w:rsid w:val="00C55550"/>
    <w:rsid w:val="00C7067E"/>
    <w:rsid w:val="00CE5CDC"/>
    <w:rsid w:val="00D36BEE"/>
    <w:rsid w:val="00D85251"/>
    <w:rsid w:val="00DA4FE2"/>
    <w:rsid w:val="00E2457F"/>
    <w:rsid w:val="00E43E82"/>
    <w:rsid w:val="00EF4D1E"/>
    <w:rsid w:val="00F122C2"/>
    <w:rsid w:val="00F416D6"/>
    <w:rsid w:val="00F47B14"/>
    <w:rsid w:val="00F61340"/>
    <w:rsid w:val="00F64209"/>
    <w:rsid w:val="00F7301F"/>
    <w:rsid w:val="00F93F8D"/>
    <w:rsid w:val="00F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8DD4"/>
  <w15:chartTrackingRefBased/>
  <w15:docId w15:val="{282CF6FA-6FA7-4BEE-A819-ACF3E9C8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6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3F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F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82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25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25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5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alliedhealthschools.com/phlebotomist/certific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sbme.la.gov/content/application-instructions-initial-licensure-clinical-laboratory-personn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ph.ca.gov/Programs/OSPHLD/LFS/Pages/Approved-Certifying-Organization-Examinations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bobb@edisonohio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h.wa.gov/sites/default/files/legacy/Documents/Pubs/65100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Zornes, Kimberli</dc:creator>
  <cp:keywords/>
  <dc:description/>
  <cp:lastModifiedBy>Zornes, Kimberli</cp:lastModifiedBy>
  <cp:revision>16</cp:revision>
  <dcterms:created xsi:type="dcterms:W3CDTF">2025-02-14T19:15:00Z</dcterms:created>
  <dcterms:modified xsi:type="dcterms:W3CDTF">2025-02-18T15:12:00Z</dcterms:modified>
</cp:coreProperties>
</file>